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95ED" w14:textId="77777777" w:rsidR="00F95131" w:rsidRPr="00042A86" w:rsidRDefault="005F6759" w:rsidP="005F6759">
      <w:pPr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042A86">
        <w:rPr>
          <w:rFonts w:ascii="Noto Sans JP" w:eastAsia="Noto Sans JP" w:hAnsi="Noto Sans JP"/>
          <w:b/>
          <w:bCs/>
          <w:sz w:val="24"/>
          <w:szCs w:val="24"/>
        </w:rPr>
        <w:t>2026年中外製薬研究者多様性サポートプロジェクト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70"/>
        <w:gridCol w:w="6634"/>
      </w:tblGrid>
      <w:tr w:rsidR="00563D73" w:rsidRPr="00CF307E" w14:paraId="2C5E3388" w14:textId="77777777" w:rsidTr="00E94539">
        <w:trPr>
          <w:trHeight w:val="580"/>
        </w:trPr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A5727" w14:textId="77777777" w:rsidR="00563D73" w:rsidRPr="00042A86" w:rsidRDefault="00563D73">
            <w:pPr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 w:rsidRPr="00042A86">
              <w:rPr>
                <w:rFonts w:ascii="Noto Sans JP" w:eastAsia="Noto Sans JP" w:hAnsi="Noto Sans JP" w:hint="eastAsia"/>
                <w:b/>
                <w:bCs/>
                <w:sz w:val="36"/>
                <w:szCs w:val="36"/>
              </w:rPr>
              <w:t>様式1　研究者多様性サポートプロジェクト申請書</w:t>
            </w:r>
          </w:p>
        </w:tc>
      </w:tr>
      <w:tr w:rsidR="00563D73" w:rsidRPr="00CF307E" w14:paraId="0F79C7B4" w14:textId="77777777" w:rsidTr="00E94539">
        <w:trPr>
          <w:trHeight w:val="360"/>
        </w:trPr>
        <w:tc>
          <w:tcPr>
            <w:tcW w:w="1869" w:type="dxa"/>
            <w:tcBorders>
              <w:top w:val="nil"/>
              <w:left w:val="nil"/>
              <w:right w:val="nil"/>
            </w:tcBorders>
            <w:noWrap/>
            <w:hideMark/>
          </w:tcPr>
          <w:p w14:paraId="34EBC35F" w14:textId="77777777" w:rsidR="00563D73" w:rsidRPr="00CF307E" w:rsidRDefault="00563D73">
            <w:pPr>
              <w:rPr>
                <w:rFonts w:ascii="ＭＳ Ｐゴシック" w:eastAsia="ＭＳ Ｐゴシック" w:hAnsi="ＭＳ Ｐゴシック"/>
              </w:rPr>
            </w:pPr>
            <w:r w:rsidRPr="00CF307E">
              <w:rPr>
                <w:rFonts w:ascii="Noto Sans JP" w:eastAsia="Noto Sans JP" w:hAnsi="Noto Sans JP" w:hint="eastAsia"/>
              </w:rPr>
              <w:t>提出日</w:t>
            </w:r>
          </w:p>
        </w:tc>
        <w:tc>
          <w:tcPr>
            <w:tcW w:w="5924" w:type="dxa"/>
            <w:tcBorders>
              <w:top w:val="nil"/>
              <w:left w:val="nil"/>
              <w:right w:val="nil"/>
            </w:tcBorders>
            <w:noWrap/>
            <w:hideMark/>
          </w:tcPr>
          <w:p w14:paraId="53B2DA9E" w14:textId="77777777" w:rsidR="00563D73" w:rsidRPr="00CF307E" w:rsidRDefault="00563D73" w:rsidP="00A51772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CF307E">
              <w:rPr>
                <w:rFonts w:ascii="Noto Sans JP" w:eastAsia="Noto Sans JP" w:hAnsi="Noto Sans JP" w:hint="eastAsia"/>
              </w:rPr>
              <w:t xml:space="preserve">年　</w:t>
            </w:r>
            <w:r w:rsidR="00A51772" w:rsidRPr="00CF307E">
              <w:rPr>
                <w:rFonts w:ascii="Noto Sans JP" w:eastAsia="Noto Sans JP" w:hAnsi="Noto Sans JP" w:hint="eastAsia"/>
              </w:rPr>
              <w:t xml:space="preserve">  </w:t>
            </w:r>
            <w:r w:rsidRPr="00CF307E">
              <w:rPr>
                <w:rFonts w:ascii="Noto Sans JP" w:eastAsia="Noto Sans JP" w:hAnsi="Noto Sans JP" w:hint="eastAsia"/>
              </w:rPr>
              <w:t xml:space="preserve">月　</w:t>
            </w:r>
            <w:r w:rsidR="00A51772" w:rsidRPr="00CF307E">
              <w:rPr>
                <w:rFonts w:ascii="Noto Sans JP" w:eastAsia="Noto Sans JP" w:hAnsi="Noto Sans JP" w:hint="eastAsia"/>
              </w:rPr>
              <w:t xml:space="preserve">  </w:t>
            </w:r>
            <w:r w:rsidRPr="00CF307E">
              <w:rPr>
                <w:rFonts w:ascii="Noto Sans JP" w:eastAsia="Noto Sans JP" w:hAnsi="Noto Sans JP" w:hint="eastAsia"/>
              </w:rPr>
              <w:t>日</w:t>
            </w:r>
          </w:p>
        </w:tc>
      </w:tr>
      <w:tr w:rsidR="00563D73" w:rsidRPr="00CF307E" w14:paraId="4214F8ED" w14:textId="77777777" w:rsidTr="00563D73">
        <w:trPr>
          <w:trHeight w:val="1130"/>
        </w:trPr>
        <w:tc>
          <w:tcPr>
            <w:tcW w:w="1869" w:type="dxa"/>
            <w:noWrap/>
            <w:hideMark/>
          </w:tcPr>
          <w:p w14:paraId="4DEEF1DF" w14:textId="77777777" w:rsidR="00563D73" w:rsidRPr="000B615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B615E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申請機関名</w:t>
            </w:r>
          </w:p>
        </w:tc>
        <w:tc>
          <w:tcPr>
            <w:tcW w:w="5924" w:type="dxa"/>
            <w:noWrap/>
            <w:hideMark/>
          </w:tcPr>
          <w:p w14:paraId="62C1DBAA" w14:textId="77777777" w:rsidR="00563D73" w:rsidRPr="00CF307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F307E">
              <w:rPr>
                <w:rFonts w:ascii="Noto Sans JP" w:eastAsia="Noto Sans JP" w:hAnsi="Noto Sans JP" w:hint="eastAsia"/>
              </w:rPr>
              <w:t xml:space="preserve">　</w:t>
            </w:r>
          </w:p>
        </w:tc>
      </w:tr>
      <w:tr w:rsidR="00563D73" w:rsidRPr="00CF307E" w14:paraId="388D8D03" w14:textId="77777777" w:rsidTr="00563D73">
        <w:trPr>
          <w:trHeight w:val="550"/>
        </w:trPr>
        <w:tc>
          <w:tcPr>
            <w:tcW w:w="1869" w:type="dxa"/>
            <w:noWrap/>
            <w:hideMark/>
          </w:tcPr>
          <w:p w14:paraId="399E72B7" w14:textId="77777777" w:rsidR="00563D73" w:rsidRPr="000B615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B615E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プログラムの名称</w:t>
            </w:r>
          </w:p>
        </w:tc>
        <w:tc>
          <w:tcPr>
            <w:tcW w:w="5924" w:type="dxa"/>
            <w:noWrap/>
            <w:hideMark/>
          </w:tcPr>
          <w:p w14:paraId="0EA3AF6C" w14:textId="77777777" w:rsidR="00563D73" w:rsidRPr="00CF307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F307E">
              <w:rPr>
                <w:rFonts w:ascii="Noto Sans JP" w:eastAsia="Noto Sans JP" w:hAnsi="Noto Sans JP" w:hint="eastAsia"/>
              </w:rPr>
              <w:t xml:space="preserve">　</w:t>
            </w:r>
          </w:p>
        </w:tc>
      </w:tr>
      <w:tr w:rsidR="00563D73" w:rsidRPr="00CF307E" w14:paraId="039E2738" w14:textId="77777777" w:rsidTr="00563D73">
        <w:trPr>
          <w:trHeight w:val="360"/>
        </w:trPr>
        <w:tc>
          <w:tcPr>
            <w:tcW w:w="1869" w:type="dxa"/>
            <w:hideMark/>
          </w:tcPr>
          <w:p w14:paraId="29679092" w14:textId="77777777" w:rsidR="00563D73" w:rsidRPr="000B615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B615E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プログラム実施予定期間</w:t>
            </w:r>
          </w:p>
        </w:tc>
        <w:tc>
          <w:tcPr>
            <w:tcW w:w="5924" w:type="dxa"/>
            <w:noWrap/>
            <w:hideMark/>
          </w:tcPr>
          <w:p w14:paraId="0521FAC6" w14:textId="77777777" w:rsidR="00563D73" w:rsidRPr="00CF307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F307E">
              <w:rPr>
                <w:rFonts w:ascii="Noto Sans JP" w:eastAsia="Noto Sans JP" w:hAnsi="Noto Sans JP" w:hint="eastAsia"/>
              </w:rPr>
              <w:t xml:space="preserve">　　　　年　　　月　～　　　　　年　　　月</w:t>
            </w:r>
          </w:p>
        </w:tc>
      </w:tr>
      <w:tr w:rsidR="004B1D75" w:rsidRPr="00CF307E" w14:paraId="46B2DE66" w14:textId="77777777" w:rsidTr="00D23CA2">
        <w:trPr>
          <w:trHeight w:val="360"/>
        </w:trPr>
        <w:tc>
          <w:tcPr>
            <w:tcW w:w="7793" w:type="dxa"/>
            <w:gridSpan w:val="2"/>
            <w:shd w:val="clear" w:color="auto" w:fill="E8E8E8" w:themeFill="background2"/>
          </w:tcPr>
          <w:p w14:paraId="6553460A" w14:textId="77777777" w:rsidR="004B1D75" w:rsidRPr="00D23CA2" w:rsidRDefault="00454F1F" w:rsidP="00194C9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23CA2">
              <w:rPr>
                <w:rFonts w:ascii="Noto Sans JP" w:eastAsia="Noto Sans JP" w:hAnsi="Noto Sans JP" w:hint="eastAsia"/>
                <w:b/>
                <w:bCs/>
              </w:rPr>
              <w:t>プログラムの全体像</w:t>
            </w:r>
            <w:r w:rsidR="00D23CA2">
              <w:rPr>
                <w:rFonts w:ascii="Noto Sans JP" w:eastAsia="Noto Sans JP" w:hAnsi="Noto Sans JP" w:hint="eastAsia"/>
                <w:b/>
                <w:bCs/>
              </w:rPr>
              <w:t>について</w:t>
            </w:r>
          </w:p>
        </w:tc>
      </w:tr>
      <w:tr w:rsidR="00563D73" w:rsidRPr="00F60CF7" w14:paraId="366C4666" w14:textId="77777777" w:rsidTr="00A60E45">
        <w:trPr>
          <w:trHeight w:val="2740"/>
        </w:trPr>
        <w:tc>
          <w:tcPr>
            <w:tcW w:w="1869" w:type="dxa"/>
            <w:hideMark/>
          </w:tcPr>
          <w:p w14:paraId="570AD70E" w14:textId="1812DD3E" w:rsidR="00563D73" w:rsidRPr="00CF307E" w:rsidRDefault="002307AC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2307AC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研究者</w:t>
            </w:r>
            <w:r w:rsidR="00776AEF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の</w:t>
            </w:r>
            <w:r w:rsidRPr="002307AC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多様性の現状</w:t>
            </w:r>
            <w:r w:rsidR="00563D73" w:rsidRPr="00CF307E">
              <w:rPr>
                <w:rFonts w:ascii="Noto Sans JP" w:eastAsia="Noto Sans JP" w:hAnsi="Noto Sans JP" w:hint="eastAsia"/>
              </w:rPr>
              <w:br/>
            </w:r>
          </w:p>
        </w:tc>
        <w:tc>
          <w:tcPr>
            <w:tcW w:w="5924" w:type="dxa"/>
            <w:noWrap/>
            <w:hideMark/>
          </w:tcPr>
          <w:p w14:paraId="55E9126B" w14:textId="4EDEE3F9" w:rsidR="00C00066" w:rsidRDefault="001C65A3" w:rsidP="00194C9A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申請機関における研究者の多様性に関する現状、現状から見えている課題について記載してください。（例：職位別の構成、女性比率、採用・昇進の状況、離職・休職、研究支援制度の利用状況</w:t>
            </w:r>
            <w:r w:rsidR="00776AEF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など</w:t>
            </w: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）</w:t>
            </w:r>
            <w:r w:rsidRPr="00A60E45">
              <w:rPr>
                <w:rFonts w:ascii="Noto Sans JP" w:eastAsia="Noto Sans JP" w:hAnsi="Noto Sans JP" w:hint="eastAsia"/>
                <w:sz w:val="18"/>
                <w:szCs w:val="18"/>
              </w:rPr>
              <w:t>。</w:t>
            </w:r>
          </w:p>
          <w:p w14:paraId="5A6DEE80" w14:textId="77777777" w:rsidR="007A6B05" w:rsidRPr="00A60E45" w:rsidRDefault="007A6B05" w:rsidP="00194C9A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9748702" w14:textId="77777777" w:rsidR="00A60E45" w:rsidRPr="00C00066" w:rsidRDefault="00A60E45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702EA" w:rsidRPr="009D6E90" w14:paraId="5BE6DD87" w14:textId="77777777" w:rsidTr="00563D73">
        <w:trPr>
          <w:trHeight w:val="3440"/>
        </w:trPr>
        <w:tc>
          <w:tcPr>
            <w:tcW w:w="1869" w:type="dxa"/>
          </w:tcPr>
          <w:p w14:paraId="72D57564" w14:textId="77777777" w:rsidR="002702EA" w:rsidRPr="000B615E" w:rsidRDefault="00ED3C25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ED3C25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課題設定</w:t>
            </w:r>
          </w:p>
        </w:tc>
        <w:tc>
          <w:tcPr>
            <w:tcW w:w="5924" w:type="dxa"/>
            <w:noWrap/>
          </w:tcPr>
          <w:p w14:paraId="02058254" w14:textId="5D531915" w:rsidR="002702EA" w:rsidRDefault="00A60E45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最も重要だと考える課題を最大</w:t>
            </w:r>
            <w:r w:rsidRPr="00721E12">
              <w:rPr>
                <w:rFonts w:ascii="Noto Sans JP" w:eastAsia="Noto Sans JP" w:hAnsi="Noto Sans JP"/>
                <w:i/>
                <w:iCs/>
                <w:sz w:val="18"/>
                <w:szCs w:val="18"/>
              </w:rPr>
              <w:t>3つまで挙げ</w:t>
            </w:r>
            <w:r w:rsidR="003A754F"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てください。</w:t>
            </w:r>
            <w:r w:rsidRPr="00721E12">
              <w:rPr>
                <w:rFonts w:ascii="Noto Sans JP" w:eastAsia="Noto Sans JP" w:hAnsi="Noto Sans JP"/>
                <w:i/>
                <w:iCs/>
                <w:sz w:val="18"/>
                <w:szCs w:val="18"/>
              </w:rPr>
              <w:t>各課題の原因（背景要因）</w:t>
            </w:r>
            <w:r w:rsidR="003A754F"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、</w:t>
            </w: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各課題を優先する理由を記載してください（影響の大きさ、緊急性、波及効果、他施策との関係</w:t>
            </w:r>
            <w:r w:rsidR="001460F3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など</w:t>
            </w: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）</w:t>
            </w:r>
            <w:r w:rsidRPr="00A60E45">
              <w:rPr>
                <w:rFonts w:ascii="Noto Sans JP" w:eastAsia="Noto Sans JP" w:hAnsi="Noto Sans JP" w:hint="eastAsia"/>
                <w:sz w:val="18"/>
                <w:szCs w:val="18"/>
              </w:rPr>
              <w:t>。</w:t>
            </w:r>
          </w:p>
          <w:p w14:paraId="286593E1" w14:textId="77777777" w:rsidR="00A60E45" w:rsidRDefault="00A60E45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511CD" w14:paraId="7DB399B9" w14:textId="77777777">
        <w:tc>
          <w:tcPr>
            <w:tcW w:w="0" w:type="auto"/>
          </w:tcPr>
          <w:p w14:paraId="42CD7D21" w14:textId="754F9B61" w:rsidR="009511CD" w:rsidRDefault="006C7DB2" w:rsidP="00194C9A">
            <w:pPr>
              <w:spacing w:line="260" w:lineRule="exact"/>
            </w:pPr>
            <w:r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プログラム概略</w:t>
            </w:r>
          </w:p>
        </w:tc>
        <w:tc>
          <w:tcPr>
            <w:tcW w:w="0" w:type="auto"/>
          </w:tcPr>
          <w:p w14:paraId="604622D8" w14:textId="235B2780" w:rsidR="009511CD" w:rsidRPr="006C7DB2" w:rsidRDefault="002B7F28" w:rsidP="00194C9A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1E12">
              <w:rPr>
                <w:rFonts w:ascii="Noto Sans JP" w:eastAsia="Noto Sans JP" w:hAnsi="Noto Sans JP"/>
                <w:i/>
                <w:iCs/>
                <w:sz w:val="18"/>
                <w:szCs w:val="18"/>
              </w:rPr>
              <w:t>課題設定で挙げた課題に対し</w:t>
            </w:r>
            <w:r w:rsidR="006C7DB2"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て</w:t>
            </w:r>
            <w:r w:rsidRPr="00721E12">
              <w:rPr>
                <w:rFonts w:ascii="Noto Sans JP" w:eastAsia="Noto Sans JP" w:hAnsi="Noto Sans JP"/>
                <w:i/>
                <w:iCs/>
                <w:sz w:val="18"/>
                <w:szCs w:val="18"/>
              </w:rPr>
              <w:t>、本プログラムで「どのような考え方で」「ど</w:t>
            </w:r>
            <w:r w:rsidR="00721E12"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ういった</w:t>
            </w:r>
            <w:r w:rsidRPr="00721E12">
              <w:rPr>
                <w:rFonts w:ascii="Noto Sans JP" w:eastAsia="Noto Sans JP" w:hAnsi="Noto Sans JP"/>
                <w:i/>
                <w:iCs/>
                <w:sz w:val="18"/>
                <w:szCs w:val="18"/>
              </w:rPr>
              <w:t>事業を組み合わせて」対応するかを、簡潔に記載してください。※ここでは詳細（事業内容・募集方法・選定基準・費用</w:t>
            </w:r>
            <w:r w:rsidR="001460F3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など</w:t>
            </w:r>
            <w:r w:rsidRPr="00721E12">
              <w:rPr>
                <w:rFonts w:ascii="Noto Sans JP" w:eastAsia="Noto Sans JP" w:hAnsi="Noto Sans JP"/>
                <w:i/>
                <w:iCs/>
                <w:sz w:val="18"/>
                <w:szCs w:val="18"/>
              </w:rPr>
              <w:t>）は記載不要</w:t>
            </w:r>
            <w:r w:rsidR="006C7DB2"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です</w:t>
            </w:r>
            <w:r w:rsidRPr="00721E12">
              <w:rPr>
                <w:rFonts w:ascii="Noto Sans JP" w:eastAsia="Noto Sans JP" w:hAnsi="Noto Sans JP"/>
                <w:i/>
                <w:iCs/>
                <w:sz w:val="18"/>
                <w:szCs w:val="18"/>
              </w:rPr>
              <w:t>。各事業の詳細は別添「様式2」に記載してください</w:t>
            </w:r>
            <w:r w:rsidRPr="006C7DB2">
              <w:rPr>
                <w:rFonts w:ascii="Noto Sans JP" w:eastAsia="Noto Sans JP" w:hAnsi="Noto Sans JP"/>
                <w:sz w:val="18"/>
                <w:szCs w:val="18"/>
              </w:rPr>
              <w:t>。</w:t>
            </w:r>
            <w:r w:rsidRPr="006C7DB2">
              <w:rPr>
                <w:rFonts w:ascii="Noto Sans JP" w:eastAsia="Noto Sans JP" w:hAnsi="Noto Sans JP"/>
                <w:sz w:val="18"/>
                <w:szCs w:val="18"/>
              </w:rPr>
              <w:br/>
            </w:r>
            <w:r w:rsidRPr="006C7DB2">
              <w:rPr>
                <w:rFonts w:ascii="Noto Sans JP" w:eastAsia="Noto Sans JP" w:hAnsi="Noto Sans JP"/>
                <w:sz w:val="18"/>
                <w:szCs w:val="18"/>
              </w:rPr>
              <w:br/>
            </w:r>
          </w:p>
        </w:tc>
      </w:tr>
      <w:tr w:rsidR="002702EA" w:rsidRPr="00CF307E" w14:paraId="269FB32A" w14:textId="77777777" w:rsidTr="00563D73">
        <w:trPr>
          <w:trHeight w:val="3440"/>
        </w:trPr>
        <w:tc>
          <w:tcPr>
            <w:tcW w:w="1869" w:type="dxa"/>
          </w:tcPr>
          <w:p w14:paraId="6E1D4591" w14:textId="77777777" w:rsidR="002702EA" w:rsidRPr="000B615E" w:rsidRDefault="009D6E90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9D6E90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lastRenderedPageBreak/>
              <w:t>目標とする姿</w:t>
            </w:r>
          </w:p>
        </w:tc>
        <w:tc>
          <w:tcPr>
            <w:tcW w:w="5924" w:type="dxa"/>
            <w:noWrap/>
          </w:tcPr>
          <w:p w14:paraId="7402B326" w14:textId="77777777" w:rsidR="002702EA" w:rsidRPr="00DA5E89" w:rsidRDefault="00DA5E89" w:rsidP="00194C9A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本プログラムで達成したい状態（到達目標）を、</w:t>
            </w:r>
            <w:r w:rsidRPr="00721E12">
              <w:rPr>
                <w:rFonts w:ascii="Noto Sans JP" w:eastAsia="Noto Sans JP" w:hAnsi="Noto Sans JP"/>
                <w:i/>
                <w:iCs/>
                <w:sz w:val="18"/>
                <w:szCs w:val="18"/>
              </w:rPr>
              <w:t>3年後の姿として具体的に記載してください。可能でしたら数値目標・期限も添えてください</w:t>
            </w:r>
            <w:r w:rsidRPr="00DA5E89">
              <w:rPr>
                <w:rFonts w:ascii="Noto Sans JP" w:eastAsia="Noto Sans JP" w:hAnsi="Noto Sans JP"/>
                <w:sz w:val="18"/>
                <w:szCs w:val="18"/>
              </w:rPr>
              <w:t>。</w:t>
            </w:r>
          </w:p>
        </w:tc>
      </w:tr>
      <w:tr w:rsidR="0013256B" w:rsidRPr="00CF307E" w14:paraId="618162B6" w14:textId="77777777" w:rsidTr="00563D73">
        <w:trPr>
          <w:trHeight w:val="3440"/>
        </w:trPr>
        <w:tc>
          <w:tcPr>
            <w:tcW w:w="1869" w:type="dxa"/>
          </w:tcPr>
          <w:p w14:paraId="57A91D8F" w14:textId="77777777" w:rsidR="0013256B" w:rsidRPr="009D6E90" w:rsidRDefault="001436B5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1436B5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社会的意義</w:t>
            </w:r>
          </w:p>
        </w:tc>
        <w:tc>
          <w:tcPr>
            <w:tcW w:w="5924" w:type="dxa"/>
            <w:noWrap/>
          </w:tcPr>
          <w:p w14:paraId="0DDFE5D9" w14:textId="57073819" w:rsidR="0013256B" w:rsidRPr="00DA5E89" w:rsidRDefault="0084663A" w:rsidP="00194C9A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本プログラムの社会的意義を記載してください（研究の質・持続性、人材育成、地域・社会への波及</w:t>
            </w:r>
            <w:r w:rsidR="00701DBC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など</w:t>
            </w: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）</w:t>
            </w:r>
            <w:r w:rsidRPr="0084663A">
              <w:rPr>
                <w:rFonts w:ascii="Noto Sans JP" w:eastAsia="Noto Sans JP" w:hAnsi="Noto Sans JP" w:hint="eastAsia"/>
                <w:sz w:val="18"/>
                <w:szCs w:val="18"/>
              </w:rPr>
              <w:t>。</w:t>
            </w:r>
          </w:p>
        </w:tc>
      </w:tr>
      <w:tr w:rsidR="00563D73" w:rsidRPr="00CF307E" w14:paraId="3E7008B9" w14:textId="77777777" w:rsidTr="00866B0E">
        <w:trPr>
          <w:trHeight w:val="1024"/>
        </w:trPr>
        <w:tc>
          <w:tcPr>
            <w:tcW w:w="1869" w:type="dxa"/>
            <w:hideMark/>
          </w:tcPr>
          <w:p w14:paraId="3BB4D8C1" w14:textId="77777777" w:rsidR="00563D73" w:rsidRPr="000B615E" w:rsidRDefault="00563D73" w:rsidP="00194C9A">
            <w:pPr>
              <w:pStyle w:val="a9"/>
              <w:numPr>
                <w:ilvl w:val="0"/>
                <w:numId w:val="1"/>
              </w:num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B615E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申請金額(1年分)</w:t>
            </w:r>
          </w:p>
        </w:tc>
        <w:tc>
          <w:tcPr>
            <w:tcW w:w="5924" w:type="dxa"/>
            <w:hideMark/>
          </w:tcPr>
          <w:p w14:paraId="23EC2886" w14:textId="77777777" w:rsidR="00E31C3E" w:rsidRPr="00CF307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  <w:color w:val="A6A6A6" w:themeColor="background1" w:themeShade="A6"/>
                <w:sz w:val="18"/>
                <w:szCs w:val="18"/>
              </w:rPr>
            </w:pPr>
            <w:r w:rsidRPr="00CF307E">
              <w:rPr>
                <w:rFonts w:ascii="Noto Sans JP" w:eastAsia="Noto Sans JP" w:hAnsi="Noto Sans JP" w:hint="eastAsia"/>
                <w:color w:val="A6A6A6" w:themeColor="background1" w:themeShade="A6"/>
                <w:sz w:val="18"/>
                <w:szCs w:val="18"/>
              </w:rPr>
              <w:t>[①≦②×50%]かつ[①≦300万円]</w:t>
            </w:r>
          </w:p>
          <w:p w14:paraId="35DB704D" w14:textId="44593FB5" w:rsidR="00E31C3E" w:rsidRPr="00CF307E" w:rsidRDefault="00E31C3E" w:rsidP="00194C9A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A6A6A6" w:themeColor="background1" w:themeShade="A6"/>
                <w:sz w:val="18"/>
                <w:szCs w:val="18"/>
              </w:rPr>
            </w:pPr>
            <w:r w:rsidRPr="00CF307E">
              <w:rPr>
                <w:rFonts w:ascii="Noto Sans JP" w:eastAsia="Noto Sans JP" w:hAnsi="Noto Sans JP" w:hint="eastAsia"/>
              </w:rPr>
              <w:t xml:space="preserve">円               </w:t>
            </w:r>
          </w:p>
        </w:tc>
      </w:tr>
      <w:tr w:rsidR="00563D73" w:rsidRPr="00CF307E" w14:paraId="3ED388C5" w14:textId="77777777" w:rsidTr="00866B0E">
        <w:trPr>
          <w:trHeight w:val="1265"/>
        </w:trPr>
        <w:tc>
          <w:tcPr>
            <w:tcW w:w="1869" w:type="dxa"/>
            <w:hideMark/>
          </w:tcPr>
          <w:p w14:paraId="6B0B775F" w14:textId="74730A21" w:rsidR="00563D73" w:rsidRPr="000B615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B615E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②プログラム所要</w:t>
            </w:r>
            <w:r w:rsidR="00701DBC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見込み額</w:t>
            </w:r>
            <w:r w:rsidRPr="000B615E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(1年分)</w:t>
            </w:r>
          </w:p>
        </w:tc>
        <w:tc>
          <w:tcPr>
            <w:tcW w:w="5924" w:type="dxa"/>
            <w:hideMark/>
          </w:tcPr>
          <w:p w14:paraId="31EF735F" w14:textId="141E7219" w:rsidR="00E31C3E" w:rsidRPr="00CF307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  <w:color w:val="A6A6A6" w:themeColor="background1" w:themeShade="A6"/>
                <w:sz w:val="18"/>
                <w:szCs w:val="18"/>
              </w:rPr>
            </w:pPr>
            <w:r w:rsidRPr="00CF307E">
              <w:rPr>
                <w:rFonts w:ascii="Noto Sans JP" w:eastAsia="Noto Sans JP" w:hAnsi="Noto Sans JP" w:hint="eastAsia"/>
                <w:color w:val="A6A6A6" w:themeColor="background1" w:themeShade="A6"/>
                <w:sz w:val="18"/>
                <w:szCs w:val="18"/>
              </w:rPr>
              <w:t>[様式2 年度</w:t>
            </w:r>
            <w:r w:rsidR="00F83856">
              <w:rPr>
                <w:rFonts w:ascii="Noto Sans JP" w:eastAsia="Noto Sans JP" w:hAnsi="Noto Sans JP" w:hint="eastAsia"/>
                <w:color w:val="A6A6A6" w:themeColor="background1" w:themeShade="A6"/>
                <w:sz w:val="18"/>
                <w:szCs w:val="18"/>
              </w:rPr>
              <w:t>ごと</w:t>
            </w:r>
            <w:r w:rsidRPr="00CF307E">
              <w:rPr>
                <w:rFonts w:ascii="Noto Sans JP" w:eastAsia="Noto Sans JP" w:hAnsi="Noto Sans JP" w:hint="eastAsia"/>
                <w:color w:val="A6A6A6" w:themeColor="background1" w:themeShade="A6"/>
                <w:sz w:val="18"/>
                <w:szCs w:val="18"/>
              </w:rPr>
              <w:t>の事業費用合計金額]</w:t>
            </w:r>
          </w:p>
          <w:p w14:paraId="4A29C0BA" w14:textId="40014D2A" w:rsidR="00E31C3E" w:rsidRPr="00CF307E" w:rsidRDefault="00E31C3E" w:rsidP="00194C9A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color w:val="A6A6A6" w:themeColor="background1" w:themeShade="A6"/>
                <w:sz w:val="18"/>
                <w:szCs w:val="18"/>
              </w:rPr>
            </w:pPr>
            <w:r w:rsidRPr="00CF307E">
              <w:rPr>
                <w:rFonts w:ascii="Noto Sans JP" w:eastAsia="Noto Sans JP" w:hAnsi="Noto Sans JP" w:hint="eastAsia"/>
              </w:rPr>
              <w:t xml:space="preserve">円               </w:t>
            </w:r>
          </w:p>
        </w:tc>
      </w:tr>
      <w:tr w:rsidR="00563D73" w:rsidRPr="00CF307E" w14:paraId="09402311" w14:textId="77777777" w:rsidTr="00866B0E">
        <w:trPr>
          <w:trHeight w:val="1127"/>
        </w:trPr>
        <w:tc>
          <w:tcPr>
            <w:tcW w:w="1869" w:type="dxa"/>
            <w:hideMark/>
          </w:tcPr>
          <w:p w14:paraId="5432C84E" w14:textId="77777777" w:rsidR="00563D73" w:rsidRPr="00562DB6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③プログラム自己資金額(1年分)</w:t>
            </w:r>
          </w:p>
        </w:tc>
        <w:tc>
          <w:tcPr>
            <w:tcW w:w="5924" w:type="dxa"/>
            <w:hideMark/>
          </w:tcPr>
          <w:p w14:paraId="3B3B30E7" w14:textId="41B3E731" w:rsidR="00563D73" w:rsidRPr="00CF307E" w:rsidRDefault="00563D73" w:rsidP="00194C9A">
            <w:pPr>
              <w:spacing w:line="260" w:lineRule="exact"/>
              <w:rPr>
                <w:rFonts w:ascii="ＭＳ Ｐゴシック" w:eastAsia="ＭＳ Ｐゴシック" w:hAnsi="ＭＳ Ｐゴシック"/>
                <w:color w:val="A6A6A6" w:themeColor="background1" w:themeShade="A6"/>
                <w:sz w:val="18"/>
                <w:szCs w:val="18"/>
              </w:rPr>
            </w:pPr>
            <w:r w:rsidRPr="00CF307E">
              <w:rPr>
                <w:rFonts w:ascii="Noto Sans JP" w:eastAsia="Noto Sans JP" w:hAnsi="Noto Sans JP" w:hint="eastAsia"/>
                <w:color w:val="A6A6A6" w:themeColor="background1" w:themeShade="A6"/>
                <w:sz w:val="18"/>
                <w:szCs w:val="18"/>
              </w:rPr>
              <w:t>[様式3 自己資金額より転記]</w:t>
            </w:r>
          </w:p>
          <w:p w14:paraId="68CFDC37" w14:textId="77777777" w:rsidR="00E31C3E" w:rsidRPr="00CF307E" w:rsidRDefault="00E31C3E" w:rsidP="00194C9A">
            <w:pPr>
              <w:spacing w:line="260" w:lineRule="exact"/>
              <w:ind w:right="420"/>
              <w:jc w:val="right"/>
              <w:rPr>
                <w:rFonts w:ascii="ＭＳ Ｐゴシック" w:eastAsia="ＭＳ Ｐゴシック" w:hAnsi="ＭＳ Ｐゴシック"/>
              </w:rPr>
            </w:pPr>
            <w:r w:rsidRPr="00CF307E">
              <w:rPr>
                <w:rFonts w:ascii="Noto Sans JP" w:eastAsia="Noto Sans JP" w:hAnsi="Noto Sans JP" w:hint="eastAsia"/>
              </w:rPr>
              <w:t xml:space="preserve">円　　　　　　　 </w:t>
            </w:r>
            <w:r w:rsidR="00C32666">
              <w:rPr>
                <w:rFonts w:ascii="Noto Sans JP" w:eastAsia="Noto Sans JP" w:hAnsi="Noto Sans JP" w:hint="eastAsia"/>
              </w:rPr>
              <w:t xml:space="preserve">　</w:t>
            </w:r>
          </w:p>
        </w:tc>
      </w:tr>
      <w:tr w:rsidR="00866B0E" w:rsidRPr="00CF307E" w14:paraId="704A1329" w14:textId="77777777" w:rsidTr="00866B0E">
        <w:trPr>
          <w:trHeight w:val="407"/>
        </w:trPr>
        <w:tc>
          <w:tcPr>
            <w:tcW w:w="7793" w:type="dxa"/>
            <w:gridSpan w:val="2"/>
            <w:shd w:val="clear" w:color="auto" w:fill="E8E8E8" w:themeFill="background2"/>
          </w:tcPr>
          <w:p w14:paraId="7C8E0B07" w14:textId="77777777" w:rsidR="00866B0E" w:rsidRPr="00D95E90" w:rsidRDefault="00D95E90" w:rsidP="00194C9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A6A6A6" w:themeColor="background1" w:themeShade="A6"/>
                <w:szCs w:val="21"/>
              </w:rPr>
            </w:pPr>
            <w:r w:rsidRPr="00D95E90">
              <w:rPr>
                <w:rFonts w:ascii="Noto Sans JP" w:eastAsia="Noto Sans JP" w:hAnsi="Noto Sans JP" w:hint="eastAsia"/>
                <w:b/>
                <w:bCs/>
                <w:szCs w:val="21"/>
              </w:rPr>
              <w:t>申請時の</w:t>
            </w:r>
            <w:r w:rsidR="003F169A">
              <w:rPr>
                <w:rFonts w:ascii="Noto Sans JP" w:eastAsia="Noto Sans JP" w:hAnsi="Noto Sans JP" w:hint="eastAsia"/>
                <w:b/>
                <w:bCs/>
                <w:szCs w:val="21"/>
              </w:rPr>
              <w:t>機関</w:t>
            </w:r>
            <w:r w:rsidRPr="00D95E90">
              <w:rPr>
                <w:rFonts w:ascii="Noto Sans JP" w:eastAsia="Noto Sans JP" w:hAnsi="Noto Sans JP" w:hint="eastAsia"/>
                <w:b/>
                <w:bCs/>
                <w:szCs w:val="21"/>
              </w:rPr>
              <w:t>状況</w:t>
            </w:r>
            <w:r w:rsidR="003F169A">
              <w:rPr>
                <w:rFonts w:ascii="Noto Sans JP" w:eastAsia="Noto Sans JP" w:hAnsi="Noto Sans JP" w:hint="eastAsia"/>
                <w:b/>
                <w:bCs/>
                <w:szCs w:val="21"/>
              </w:rPr>
              <w:t>について</w:t>
            </w:r>
          </w:p>
        </w:tc>
      </w:tr>
      <w:tr w:rsidR="00596B1C" w:rsidRPr="008A6341" w14:paraId="264C660F" w14:textId="77777777" w:rsidTr="00563D73">
        <w:trPr>
          <w:trHeight w:val="1550"/>
        </w:trPr>
        <w:tc>
          <w:tcPr>
            <w:tcW w:w="1869" w:type="dxa"/>
          </w:tcPr>
          <w:p w14:paraId="64CE0367" w14:textId="77777777" w:rsidR="00596B1C" w:rsidRPr="00861DAB" w:rsidRDefault="00435532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35532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ライフサイエンス系学部としたものすべて</w:t>
            </w:r>
          </w:p>
        </w:tc>
        <w:tc>
          <w:tcPr>
            <w:tcW w:w="5924" w:type="dxa"/>
          </w:tcPr>
          <w:p w14:paraId="4E657BD4" w14:textId="4AC1A9EA" w:rsidR="00596B1C" w:rsidRPr="00721E12" w:rsidRDefault="00861DAB" w:rsidP="00194C9A">
            <w:pPr>
              <w:spacing w:line="260" w:lineRule="exact"/>
              <w:rPr>
                <w:rFonts w:ascii="ＭＳ Ｐゴシック" w:eastAsia="ＭＳ Ｐゴシック" w:hAnsi="ＭＳ Ｐゴシック"/>
                <w:i/>
                <w:iCs/>
                <w:sz w:val="18"/>
                <w:szCs w:val="18"/>
              </w:rPr>
            </w:pP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貴機関でライフサイエンス系とお考えの学部</w:t>
            </w:r>
            <w:r w:rsidR="00023525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など</w:t>
            </w: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を</w:t>
            </w:r>
            <w:r w:rsidR="00FD7942"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すべて</w:t>
            </w: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記</w:t>
            </w:r>
            <w:r w:rsidR="00D978CE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載して</w:t>
            </w:r>
            <w:r w:rsidRP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ください</w:t>
            </w:r>
            <w:r w:rsidR="00721E12">
              <w:rPr>
                <w:rFonts w:ascii="Noto Sans JP" w:eastAsia="Noto Sans JP" w:hAnsi="Noto Sans JP" w:hint="eastAsia"/>
                <w:i/>
                <w:iCs/>
                <w:sz w:val="18"/>
                <w:szCs w:val="18"/>
              </w:rPr>
              <w:t>。</w:t>
            </w:r>
          </w:p>
        </w:tc>
      </w:tr>
      <w:tr w:rsidR="00563D73" w:rsidRPr="00CF307E" w14:paraId="4B480A5F" w14:textId="77777777" w:rsidTr="00563D73">
        <w:trPr>
          <w:trHeight w:val="1550"/>
        </w:trPr>
        <w:tc>
          <w:tcPr>
            <w:tcW w:w="1869" w:type="dxa"/>
            <w:hideMark/>
          </w:tcPr>
          <w:p w14:paraId="5BF41275" w14:textId="29016C58" w:rsidR="00563D73" w:rsidRPr="00562DB6" w:rsidRDefault="00355DB2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55DB2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lastRenderedPageBreak/>
              <w:t>機関全体</w:t>
            </w:r>
            <w:r w:rsidR="00563D73"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における助教相当以上の</w:t>
            </w:r>
            <w:r w:rsidR="00B26B48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役職</w:t>
            </w:r>
            <w:r w:rsidR="00563D73"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の女性比率(申請年度)</w:t>
            </w:r>
          </w:p>
        </w:tc>
        <w:tc>
          <w:tcPr>
            <w:tcW w:w="5924" w:type="dxa"/>
            <w:hideMark/>
          </w:tcPr>
          <w:p w14:paraId="3D74F782" w14:textId="0E6CB5BE" w:rsidR="00563D73" w:rsidRPr="00CF307E" w:rsidRDefault="00355DB2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355DB2">
              <w:rPr>
                <w:rFonts w:ascii="Noto Sans JP" w:eastAsia="Noto Sans JP" w:hAnsi="Noto Sans JP" w:hint="eastAsia"/>
              </w:rPr>
              <w:t>機関全体</w:t>
            </w:r>
            <w:r w:rsidR="00563D73" w:rsidRPr="00CF307E">
              <w:rPr>
                <w:rFonts w:ascii="Noto Sans JP" w:eastAsia="Noto Sans JP" w:hAnsi="Noto Sans JP" w:hint="eastAsia"/>
              </w:rPr>
              <w:t>における</w:t>
            </w:r>
            <w:r w:rsidR="00563D73" w:rsidRPr="00CF307E">
              <w:rPr>
                <w:rFonts w:ascii="Noto Sans JP" w:eastAsia="Noto Sans JP" w:hAnsi="Noto Sans JP" w:hint="eastAsia"/>
              </w:rPr>
              <w:br/>
              <w:t>助教相当以上の教員数　名</w:t>
            </w:r>
            <w:r w:rsidR="00563D73" w:rsidRPr="00CF307E">
              <w:rPr>
                <w:rFonts w:ascii="Noto Sans JP" w:eastAsia="Noto Sans JP" w:hAnsi="Noto Sans JP" w:hint="eastAsia"/>
              </w:rPr>
              <w:br/>
              <w:t>そのうちの女性教員数　名</w:t>
            </w:r>
          </w:p>
        </w:tc>
      </w:tr>
      <w:tr w:rsidR="00705427" w:rsidRPr="00CF307E" w14:paraId="2A7E0486" w14:textId="77777777" w:rsidTr="00DE4274">
        <w:trPr>
          <w:trHeight w:val="1550"/>
        </w:trPr>
        <w:tc>
          <w:tcPr>
            <w:tcW w:w="1869" w:type="dxa"/>
            <w:hideMark/>
          </w:tcPr>
          <w:p w14:paraId="25C2B7AE" w14:textId="0902FAA9" w:rsidR="00705427" w:rsidRPr="00562DB6" w:rsidRDefault="008D052C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D052C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ライフサイエンス系学部</w:t>
            </w:r>
            <w:r w:rsidR="00705427"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における助教相当以上の</w:t>
            </w:r>
            <w:r w:rsidR="00B26B48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役職</w:t>
            </w:r>
            <w:r w:rsidR="00705427"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の女性比率(申請年度)</w:t>
            </w:r>
          </w:p>
        </w:tc>
        <w:tc>
          <w:tcPr>
            <w:tcW w:w="5924" w:type="dxa"/>
            <w:hideMark/>
          </w:tcPr>
          <w:p w14:paraId="3A0D4788" w14:textId="77777777" w:rsidR="00705427" w:rsidRPr="00CF307E" w:rsidRDefault="008D052C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8D052C">
              <w:rPr>
                <w:rFonts w:ascii="Noto Sans JP" w:eastAsia="Noto Sans JP" w:hAnsi="Noto Sans JP" w:hint="eastAsia"/>
              </w:rPr>
              <w:t>ライフサイエンス系学部</w:t>
            </w:r>
            <w:r w:rsidR="00705427" w:rsidRPr="00CF307E">
              <w:rPr>
                <w:rFonts w:ascii="Noto Sans JP" w:eastAsia="Noto Sans JP" w:hAnsi="Noto Sans JP" w:hint="eastAsia"/>
              </w:rPr>
              <w:t>における</w:t>
            </w:r>
            <w:r w:rsidR="00705427" w:rsidRPr="00CF307E">
              <w:rPr>
                <w:rFonts w:ascii="Noto Sans JP" w:eastAsia="Noto Sans JP" w:hAnsi="Noto Sans JP" w:hint="eastAsia"/>
              </w:rPr>
              <w:br/>
              <w:t>助教相当以上の教員数　名</w:t>
            </w:r>
            <w:r w:rsidR="00705427" w:rsidRPr="00CF307E">
              <w:rPr>
                <w:rFonts w:ascii="Noto Sans JP" w:eastAsia="Noto Sans JP" w:hAnsi="Noto Sans JP" w:hint="eastAsia"/>
              </w:rPr>
              <w:br/>
              <w:t>そのうちの女性教員数　名</w:t>
            </w:r>
          </w:p>
        </w:tc>
      </w:tr>
      <w:tr w:rsidR="00705427" w:rsidRPr="00CF307E" w14:paraId="6D965E2A" w14:textId="77777777" w:rsidTr="00DE4274">
        <w:trPr>
          <w:trHeight w:val="1440"/>
        </w:trPr>
        <w:tc>
          <w:tcPr>
            <w:tcW w:w="1869" w:type="dxa"/>
            <w:hideMark/>
          </w:tcPr>
          <w:p w14:paraId="3F805389" w14:textId="665DD09E" w:rsidR="00705427" w:rsidRPr="00562DB6" w:rsidRDefault="007D31A1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D31A1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機関全体</w:t>
            </w:r>
            <w:r w:rsidR="00705427"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における教授相当の</w:t>
            </w:r>
            <w:r w:rsidR="00B26B48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役職</w:t>
            </w:r>
            <w:r w:rsidR="00705427"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の女性比率(申請年度)</w:t>
            </w:r>
          </w:p>
        </w:tc>
        <w:tc>
          <w:tcPr>
            <w:tcW w:w="5924" w:type="dxa"/>
            <w:hideMark/>
          </w:tcPr>
          <w:p w14:paraId="391173DB" w14:textId="4B36FD78" w:rsidR="00705427" w:rsidRPr="00CF307E" w:rsidRDefault="007D31A1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7D31A1">
              <w:rPr>
                <w:rFonts w:ascii="Noto Sans JP" w:eastAsia="Noto Sans JP" w:hAnsi="Noto Sans JP" w:hint="eastAsia"/>
              </w:rPr>
              <w:t>機関全体</w:t>
            </w:r>
            <w:r w:rsidR="00705427" w:rsidRPr="00CF307E">
              <w:rPr>
                <w:rFonts w:ascii="Noto Sans JP" w:eastAsia="Noto Sans JP" w:hAnsi="Noto Sans JP" w:hint="eastAsia"/>
              </w:rPr>
              <w:t>における</w:t>
            </w:r>
            <w:r w:rsidR="00705427" w:rsidRPr="00CF307E">
              <w:rPr>
                <w:rFonts w:ascii="Noto Sans JP" w:eastAsia="Noto Sans JP" w:hAnsi="Noto Sans JP" w:hint="eastAsia"/>
              </w:rPr>
              <w:br/>
              <w:t>教授相当の教員数　名</w:t>
            </w:r>
            <w:r w:rsidR="00705427" w:rsidRPr="00CF307E">
              <w:rPr>
                <w:rFonts w:ascii="Noto Sans JP" w:eastAsia="Noto Sans JP" w:hAnsi="Noto Sans JP" w:hint="eastAsia"/>
              </w:rPr>
              <w:br/>
              <w:t>そのうちの女性教員数　名</w:t>
            </w:r>
          </w:p>
        </w:tc>
      </w:tr>
      <w:tr w:rsidR="00563D73" w:rsidRPr="00CF307E" w14:paraId="1B1290D9" w14:textId="77777777" w:rsidTr="00563D73">
        <w:trPr>
          <w:trHeight w:val="1440"/>
        </w:trPr>
        <w:tc>
          <w:tcPr>
            <w:tcW w:w="1869" w:type="dxa"/>
            <w:hideMark/>
          </w:tcPr>
          <w:p w14:paraId="3CA767A5" w14:textId="36B70429" w:rsidR="00563D73" w:rsidRPr="00562DB6" w:rsidRDefault="008D052C" w:rsidP="00194C9A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D052C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ライフサイエンス系学部</w:t>
            </w:r>
            <w:r w:rsidR="00563D73"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における教授相当の</w:t>
            </w:r>
            <w:r w:rsidR="00B26B48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役職</w:t>
            </w:r>
            <w:r w:rsidR="00563D73" w:rsidRPr="00562DB6">
              <w:rPr>
                <w:rFonts w:ascii="Noto Sans JP" w:eastAsia="Noto Sans JP" w:hAnsi="Noto Sans JP" w:hint="eastAsia"/>
                <w:b/>
                <w:bCs/>
                <w:sz w:val="24"/>
                <w:szCs w:val="24"/>
              </w:rPr>
              <w:t>の女性比率(申請年度)</w:t>
            </w:r>
          </w:p>
        </w:tc>
        <w:tc>
          <w:tcPr>
            <w:tcW w:w="5924" w:type="dxa"/>
            <w:hideMark/>
          </w:tcPr>
          <w:p w14:paraId="7D3FFE7A" w14:textId="74A7C5B0" w:rsidR="00563D73" w:rsidRPr="00CF307E" w:rsidRDefault="008D052C" w:rsidP="00194C9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8D052C">
              <w:rPr>
                <w:rFonts w:ascii="Noto Sans JP" w:eastAsia="Noto Sans JP" w:hAnsi="Noto Sans JP" w:hint="eastAsia"/>
              </w:rPr>
              <w:t>ライフサイエンス系学部</w:t>
            </w:r>
            <w:r w:rsidR="00563D73" w:rsidRPr="00CF307E">
              <w:rPr>
                <w:rFonts w:ascii="Noto Sans JP" w:eastAsia="Noto Sans JP" w:hAnsi="Noto Sans JP" w:hint="eastAsia"/>
              </w:rPr>
              <w:t>における</w:t>
            </w:r>
            <w:r w:rsidR="00563D73" w:rsidRPr="00CF307E">
              <w:rPr>
                <w:rFonts w:ascii="Noto Sans JP" w:eastAsia="Noto Sans JP" w:hAnsi="Noto Sans JP" w:hint="eastAsia"/>
              </w:rPr>
              <w:br/>
              <w:t>教授相当の教員数　名</w:t>
            </w:r>
            <w:r w:rsidR="00563D73" w:rsidRPr="00CF307E">
              <w:rPr>
                <w:rFonts w:ascii="Noto Sans JP" w:eastAsia="Noto Sans JP" w:hAnsi="Noto Sans JP" w:hint="eastAsia"/>
              </w:rPr>
              <w:br/>
              <w:t>そのうちの女性教員数　名</w:t>
            </w:r>
          </w:p>
        </w:tc>
      </w:tr>
    </w:tbl>
    <w:p w14:paraId="324B987E" w14:textId="77777777" w:rsidR="00202EDF" w:rsidRDefault="00202EDF" w:rsidP="005513AE">
      <w:pPr>
        <w:spacing w:line="260" w:lineRule="exact"/>
        <w:rPr>
          <w:rFonts w:ascii="ＭＳ Ｐゴシック" w:eastAsia="ＭＳ Ｐゴシック" w:hAnsi="ＭＳ Ｐゴシック"/>
        </w:rPr>
      </w:pPr>
    </w:p>
    <w:p w14:paraId="421DAC50" w14:textId="77777777" w:rsidR="005513AE" w:rsidRDefault="005513AE" w:rsidP="005513AE">
      <w:pPr>
        <w:spacing w:line="260" w:lineRule="exact"/>
        <w:rPr>
          <w:rFonts w:ascii="ＭＳ Ｐゴシック" w:eastAsia="ＭＳ Ｐゴシック" w:hAnsi="ＭＳ Ｐゴシック"/>
        </w:rPr>
      </w:pPr>
    </w:p>
    <w:sectPr w:rsidR="005513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E59E" w14:textId="77777777" w:rsidR="002F3A55" w:rsidRDefault="002F3A55" w:rsidP="00F568F2">
      <w:r>
        <w:separator/>
      </w:r>
    </w:p>
  </w:endnote>
  <w:endnote w:type="continuationSeparator" w:id="0">
    <w:p w14:paraId="4F6EADC2" w14:textId="77777777" w:rsidR="002F3A55" w:rsidRDefault="002F3A55" w:rsidP="00F5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8C26" w14:textId="77777777" w:rsidR="002F3A55" w:rsidRDefault="002F3A55" w:rsidP="00F568F2">
      <w:r>
        <w:separator/>
      </w:r>
    </w:p>
  </w:footnote>
  <w:footnote w:type="continuationSeparator" w:id="0">
    <w:p w14:paraId="6284CAEF" w14:textId="77777777" w:rsidR="002F3A55" w:rsidRDefault="002F3A55" w:rsidP="00F5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E366C"/>
    <w:multiLevelType w:val="hybridMultilevel"/>
    <w:tmpl w:val="F6E2FE4C"/>
    <w:lvl w:ilvl="0" w:tplc="3D7E8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925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73"/>
    <w:rsid w:val="00023525"/>
    <w:rsid w:val="00033224"/>
    <w:rsid w:val="00042A86"/>
    <w:rsid w:val="00062280"/>
    <w:rsid w:val="0006269D"/>
    <w:rsid w:val="00074FF8"/>
    <w:rsid w:val="0007636E"/>
    <w:rsid w:val="000A28DD"/>
    <w:rsid w:val="000B615E"/>
    <w:rsid w:val="000C3B10"/>
    <w:rsid w:val="000E3355"/>
    <w:rsid w:val="0013256B"/>
    <w:rsid w:val="001436B5"/>
    <w:rsid w:val="001460F3"/>
    <w:rsid w:val="00162DE5"/>
    <w:rsid w:val="001640E4"/>
    <w:rsid w:val="00172A47"/>
    <w:rsid w:val="00194C9A"/>
    <w:rsid w:val="00197DA0"/>
    <w:rsid w:val="001C1B0C"/>
    <w:rsid w:val="001C65A3"/>
    <w:rsid w:val="001D5D69"/>
    <w:rsid w:val="001F21AC"/>
    <w:rsid w:val="00202EDF"/>
    <w:rsid w:val="002057CE"/>
    <w:rsid w:val="002307AC"/>
    <w:rsid w:val="0024486E"/>
    <w:rsid w:val="00255497"/>
    <w:rsid w:val="002669F9"/>
    <w:rsid w:val="002702EA"/>
    <w:rsid w:val="002810E5"/>
    <w:rsid w:val="00285E99"/>
    <w:rsid w:val="002A618F"/>
    <w:rsid w:val="002B7F28"/>
    <w:rsid w:val="002F3A55"/>
    <w:rsid w:val="00355DB2"/>
    <w:rsid w:val="00396B86"/>
    <w:rsid w:val="003A754F"/>
    <w:rsid w:val="003B5F09"/>
    <w:rsid w:val="003D3660"/>
    <w:rsid w:val="003F169A"/>
    <w:rsid w:val="00416631"/>
    <w:rsid w:val="0042063E"/>
    <w:rsid w:val="00435532"/>
    <w:rsid w:val="004507C6"/>
    <w:rsid w:val="00454F1F"/>
    <w:rsid w:val="00472EE4"/>
    <w:rsid w:val="004918FA"/>
    <w:rsid w:val="004B1D75"/>
    <w:rsid w:val="004B2C01"/>
    <w:rsid w:val="004B7923"/>
    <w:rsid w:val="004C6C00"/>
    <w:rsid w:val="0052792F"/>
    <w:rsid w:val="005513AE"/>
    <w:rsid w:val="00562DB6"/>
    <w:rsid w:val="00563D73"/>
    <w:rsid w:val="00581B49"/>
    <w:rsid w:val="00596B1C"/>
    <w:rsid w:val="005F3CFD"/>
    <w:rsid w:val="005F6759"/>
    <w:rsid w:val="0062009F"/>
    <w:rsid w:val="006244DD"/>
    <w:rsid w:val="006C3CA4"/>
    <w:rsid w:val="006C7DB2"/>
    <w:rsid w:val="00701DBC"/>
    <w:rsid w:val="00705427"/>
    <w:rsid w:val="00706EDF"/>
    <w:rsid w:val="00721E12"/>
    <w:rsid w:val="007453DC"/>
    <w:rsid w:val="0076315E"/>
    <w:rsid w:val="00764A16"/>
    <w:rsid w:val="00776AEF"/>
    <w:rsid w:val="00783CA1"/>
    <w:rsid w:val="007A39C4"/>
    <w:rsid w:val="007A6B05"/>
    <w:rsid w:val="007D31A1"/>
    <w:rsid w:val="00801958"/>
    <w:rsid w:val="00816B99"/>
    <w:rsid w:val="0084663A"/>
    <w:rsid w:val="00850B31"/>
    <w:rsid w:val="00861DAB"/>
    <w:rsid w:val="00866B0E"/>
    <w:rsid w:val="008A5144"/>
    <w:rsid w:val="008A6341"/>
    <w:rsid w:val="008C0E96"/>
    <w:rsid w:val="008D052C"/>
    <w:rsid w:val="009511CD"/>
    <w:rsid w:val="00986657"/>
    <w:rsid w:val="009C770C"/>
    <w:rsid w:val="009D6E90"/>
    <w:rsid w:val="00A05DAB"/>
    <w:rsid w:val="00A25AE1"/>
    <w:rsid w:val="00A51772"/>
    <w:rsid w:val="00A60E45"/>
    <w:rsid w:val="00A74351"/>
    <w:rsid w:val="00AA142D"/>
    <w:rsid w:val="00AB4039"/>
    <w:rsid w:val="00AD0D4A"/>
    <w:rsid w:val="00AD7184"/>
    <w:rsid w:val="00AF79F9"/>
    <w:rsid w:val="00B26B48"/>
    <w:rsid w:val="00B54D86"/>
    <w:rsid w:val="00B87B69"/>
    <w:rsid w:val="00C00066"/>
    <w:rsid w:val="00C07BA3"/>
    <w:rsid w:val="00C11772"/>
    <w:rsid w:val="00C32666"/>
    <w:rsid w:val="00C44EDB"/>
    <w:rsid w:val="00C4775C"/>
    <w:rsid w:val="00C75EC5"/>
    <w:rsid w:val="00C8512B"/>
    <w:rsid w:val="00CA6DEA"/>
    <w:rsid w:val="00CB1AFD"/>
    <w:rsid w:val="00CF307E"/>
    <w:rsid w:val="00CF54D5"/>
    <w:rsid w:val="00D17772"/>
    <w:rsid w:val="00D23CA2"/>
    <w:rsid w:val="00D816C9"/>
    <w:rsid w:val="00D817BB"/>
    <w:rsid w:val="00D95E90"/>
    <w:rsid w:val="00D978CE"/>
    <w:rsid w:val="00DA5E89"/>
    <w:rsid w:val="00DD4EEC"/>
    <w:rsid w:val="00DD7F1E"/>
    <w:rsid w:val="00DE0826"/>
    <w:rsid w:val="00E31C3E"/>
    <w:rsid w:val="00E61588"/>
    <w:rsid w:val="00E725F9"/>
    <w:rsid w:val="00E86587"/>
    <w:rsid w:val="00E94539"/>
    <w:rsid w:val="00ED241F"/>
    <w:rsid w:val="00ED3C25"/>
    <w:rsid w:val="00EF6CA2"/>
    <w:rsid w:val="00F21194"/>
    <w:rsid w:val="00F568F2"/>
    <w:rsid w:val="00F60CF7"/>
    <w:rsid w:val="00F83856"/>
    <w:rsid w:val="00F94809"/>
    <w:rsid w:val="00F95131"/>
    <w:rsid w:val="00FB3B5B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6A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D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D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D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D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D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D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D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D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D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D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D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D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D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D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D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D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3D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3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568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568F2"/>
  </w:style>
  <w:style w:type="paragraph" w:styleId="ad">
    <w:name w:val="footer"/>
    <w:basedOn w:val="a"/>
    <w:link w:val="ae"/>
    <w:uiPriority w:val="99"/>
    <w:unhideWhenUsed/>
    <w:rsid w:val="00F568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568F2"/>
  </w:style>
  <w:style w:type="paragraph" w:styleId="af">
    <w:name w:val="Revision"/>
    <w:hidden/>
    <w:uiPriority w:val="99"/>
    <w:semiHidden/>
    <w:rsid w:val="00776AEF"/>
  </w:style>
  <w:style w:type="character" w:styleId="af0">
    <w:name w:val="annotation reference"/>
    <w:basedOn w:val="a0"/>
    <w:uiPriority w:val="99"/>
    <w:semiHidden/>
    <w:unhideWhenUsed/>
    <w:rsid w:val="00E8658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658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658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865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86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ee31d5-85b1-40d9-8afd-30ab730f9b22}" enabled="1" method="Privileged" siteId="{a5bd0d07-eca3-4fda-9821-7c858c9deb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559</Characters>
  <Application>Microsoft Office Word</Application>
  <DocSecurity>0</DocSecurity>
  <Lines>55</Lines>
  <Paragraphs>44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2026-04-15T23:03:00Z</dcterms:created>
  <dcterms:modified xsi:type="dcterms:W3CDTF">2026-04-15T23:04:00Z</dcterms:modified>
</cp:coreProperties>
</file>